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64" w:rsidRPr="00F35164" w:rsidRDefault="00F35164" w:rsidP="00F35164">
      <w:pPr>
        <w:ind w:firstLine="0"/>
        <w:jc w:val="center"/>
        <w:rPr>
          <w:b/>
        </w:rPr>
      </w:pPr>
      <w:r w:rsidRPr="00F35164">
        <w:rPr>
          <w:b/>
        </w:rPr>
        <w:t>INVENTÁRIO DE RESÍDUOS</w:t>
      </w:r>
    </w:p>
    <w:tbl>
      <w:tblPr>
        <w:tblW w:w="15621" w:type="dxa"/>
        <w:jc w:val="center"/>
        <w:tblCellMar>
          <w:left w:w="28" w:type="dxa"/>
          <w:right w:w="28" w:type="dxa"/>
        </w:tblCellMar>
        <w:tblLook w:val="04A0"/>
      </w:tblPr>
      <w:tblGrid>
        <w:gridCol w:w="1400"/>
        <w:gridCol w:w="1269"/>
        <w:gridCol w:w="1208"/>
        <w:gridCol w:w="918"/>
        <w:gridCol w:w="1134"/>
        <w:gridCol w:w="1134"/>
        <w:gridCol w:w="1315"/>
        <w:gridCol w:w="811"/>
        <w:gridCol w:w="1134"/>
        <w:gridCol w:w="992"/>
        <w:gridCol w:w="978"/>
        <w:gridCol w:w="1396"/>
        <w:gridCol w:w="1170"/>
        <w:gridCol w:w="762"/>
      </w:tblGrid>
      <w:tr w:rsidR="00F35164" w:rsidRPr="0072327D" w:rsidTr="00AE5FFC">
        <w:trPr>
          <w:trHeight w:val="300"/>
          <w:jc w:val="center"/>
        </w:trPr>
        <w:tc>
          <w:tcPr>
            <w:tcW w:w="156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72327D">
              <w:rPr>
                <w:rFonts w:eastAsia="Times New Roman"/>
                <w:b/>
                <w:bCs/>
                <w:color w:val="000000"/>
                <w:lang w:eastAsia="pt-BR"/>
              </w:rPr>
              <w:t>Empreendimento: __________________________________________________ Processo Nº _</w:t>
            </w:r>
            <w:r w:rsidRPr="00F35164">
              <w:rPr>
                <w:rFonts w:eastAsia="Times New Roman"/>
                <w:b/>
                <w:bCs/>
                <w:color w:val="000000"/>
                <w:lang w:eastAsia="pt-BR"/>
              </w:rPr>
              <w:t>____</w:t>
            </w:r>
            <w:r w:rsidRPr="0072327D">
              <w:rPr>
                <w:rFonts w:eastAsia="Times New Roman"/>
                <w:b/>
                <w:bCs/>
                <w:color w:val="000000"/>
                <w:lang w:eastAsia="pt-BR"/>
              </w:rPr>
              <w:t>_________________</w:t>
            </w:r>
            <w:r w:rsidRPr="00F35164">
              <w:rPr>
                <w:rFonts w:eastAsia="Times New Roman"/>
                <w:b/>
                <w:bCs/>
                <w:color w:val="000000"/>
                <w:lang w:eastAsia="pt-BR"/>
              </w:rPr>
              <w:t>___</w:t>
            </w:r>
            <w:proofErr w:type="gramStart"/>
            <w:r w:rsidRPr="0072327D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eastAsia="pt-BR"/>
              </w:rPr>
              <w:t>P</w:t>
            </w:r>
            <w:r w:rsidRPr="0072327D">
              <w:rPr>
                <w:rFonts w:eastAsia="Times New Roman"/>
                <w:b/>
                <w:bCs/>
                <w:color w:val="000000"/>
                <w:lang w:eastAsia="pt-BR"/>
              </w:rPr>
              <w:t>eríodo: ____________________</w:t>
            </w:r>
          </w:p>
        </w:tc>
      </w:tr>
      <w:tr w:rsidR="00F35164" w:rsidRPr="0072327D" w:rsidTr="00AE5FFC">
        <w:trPr>
          <w:trHeight w:val="315"/>
          <w:jc w:val="center"/>
        </w:trPr>
        <w:tc>
          <w:tcPr>
            <w:tcW w:w="918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Resíduos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Transportador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Disposição final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Obs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.</w:t>
            </w:r>
          </w:p>
        </w:tc>
      </w:tr>
      <w:tr w:rsidR="00F35164" w:rsidRPr="0072327D" w:rsidTr="00AE5FFC">
        <w:trPr>
          <w:trHeight w:val="300"/>
          <w:jc w:val="center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Denominação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Origem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 xml:space="preserve"> </w:t>
            </w:r>
            <w:r w:rsidRPr="0072327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/Gerador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Classificação NBR 10.004</w:t>
            </w:r>
          </w:p>
        </w:tc>
        <w:tc>
          <w:tcPr>
            <w:tcW w:w="450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Quantidades</w:t>
            </w:r>
          </w:p>
        </w:tc>
        <w:tc>
          <w:tcPr>
            <w:tcW w:w="81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proofErr w:type="spellStart"/>
            <w:r w:rsidRPr="0072327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Unid</w:t>
            </w:r>
            <w:proofErr w:type="spellEnd"/>
            <w:r w:rsidRPr="0072327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. (x/mês)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Razão Social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Endereço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proofErr w:type="gramStart"/>
            <w:r w:rsidRPr="0072327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Forma(</w:t>
            </w:r>
            <w:proofErr w:type="gramEnd"/>
            <w:r w:rsidRPr="0072327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*)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Empresa responsável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</w:tr>
      <w:tr w:rsidR="00F35164" w:rsidRPr="0072327D" w:rsidTr="00AE5FFC">
        <w:trPr>
          <w:trHeight w:val="660"/>
          <w:jc w:val="center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Estoque anterior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Gerada no período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Destinada no período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Armazenada internamente</w:t>
            </w:r>
          </w:p>
        </w:tc>
        <w:tc>
          <w:tcPr>
            <w:tcW w:w="81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Razão Social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  <w:t>Endereço</w:t>
            </w:r>
          </w:p>
        </w:tc>
        <w:tc>
          <w:tcPr>
            <w:tcW w:w="7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pt-BR"/>
              </w:rPr>
            </w:pPr>
          </w:p>
        </w:tc>
      </w:tr>
      <w:tr w:rsidR="00F35164" w:rsidRPr="0072327D" w:rsidTr="00AE5FFC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</w:tr>
      <w:tr w:rsidR="00F35164" w:rsidRPr="0072327D" w:rsidTr="00AE5FFC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</w:tr>
      <w:tr w:rsidR="00F35164" w:rsidRPr="0072327D" w:rsidTr="00AE5FFC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</w:tr>
      <w:tr w:rsidR="00F35164" w:rsidRPr="0072327D" w:rsidTr="00AE5FFC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</w:tr>
      <w:tr w:rsidR="00F35164" w:rsidRPr="0072327D" w:rsidTr="00AE5FFC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</w:tr>
      <w:tr w:rsidR="00F35164" w:rsidRPr="0072327D" w:rsidTr="00AE5FFC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</w:tr>
      <w:tr w:rsidR="00F35164" w:rsidRPr="0072327D" w:rsidTr="00AE5FFC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</w:tr>
      <w:tr w:rsidR="00F35164" w:rsidRPr="0072327D" w:rsidTr="00AE5FFC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</w:tr>
      <w:tr w:rsidR="00F35164" w:rsidRPr="0072327D" w:rsidTr="00AE5FFC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</w:tr>
      <w:tr w:rsidR="00F35164" w:rsidRPr="0072327D" w:rsidTr="00AE5FFC">
        <w:trPr>
          <w:trHeight w:val="300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</w:tr>
      <w:tr w:rsidR="00F35164" w:rsidRPr="0072327D" w:rsidTr="00AE5FFC">
        <w:trPr>
          <w:trHeight w:val="315"/>
          <w:jc w:val="center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164" w:rsidRPr="0072327D" w:rsidRDefault="00F35164" w:rsidP="00AE5FF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lang w:eastAsia="pt-BR"/>
              </w:rPr>
            </w:pPr>
            <w:r w:rsidRPr="0072327D">
              <w:rPr>
                <w:rFonts w:eastAsia="Times New Roman"/>
                <w:color w:val="000000"/>
                <w:sz w:val="22"/>
                <w:lang w:eastAsia="pt-BR"/>
              </w:rPr>
              <w:t> </w:t>
            </w:r>
          </w:p>
        </w:tc>
      </w:tr>
    </w:tbl>
    <w:p w:rsidR="001B2460" w:rsidRPr="0072327D" w:rsidRDefault="0072327D" w:rsidP="00F35164">
      <w:pPr>
        <w:spacing w:before="120" w:line="276" w:lineRule="auto"/>
        <w:ind w:firstLine="0"/>
        <w:rPr>
          <w:sz w:val="22"/>
        </w:rPr>
      </w:pPr>
      <w:r w:rsidRPr="0072327D">
        <w:rPr>
          <w:sz w:val="22"/>
        </w:rPr>
        <w:t>(*) Códigos para forma de destinação final de resíduos sólidos industriais:</w:t>
      </w:r>
    </w:p>
    <w:p w:rsidR="0072327D" w:rsidRPr="0072327D" w:rsidRDefault="0072327D" w:rsidP="0072327D">
      <w:pPr>
        <w:spacing w:line="276" w:lineRule="auto"/>
        <w:ind w:firstLine="0"/>
        <w:rPr>
          <w:sz w:val="22"/>
        </w:rPr>
      </w:pPr>
      <w:r w:rsidRPr="0072327D">
        <w:rPr>
          <w:sz w:val="22"/>
        </w:rPr>
        <w:t xml:space="preserve">1 - Reutilização; 2 - Reciclagem; 3 - Aterro sanitário; 4 - Aterro industrial; 5 - Incineração; 6 - </w:t>
      </w:r>
      <w:proofErr w:type="spellStart"/>
      <w:r w:rsidRPr="0072327D">
        <w:rPr>
          <w:sz w:val="22"/>
        </w:rPr>
        <w:t>Co-processamento</w:t>
      </w:r>
      <w:proofErr w:type="spellEnd"/>
      <w:r w:rsidRPr="0072327D">
        <w:rPr>
          <w:sz w:val="22"/>
        </w:rPr>
        <w:t xml:space="preserve">; 7 - Aplicação no solo; </w:t>
      </w:r>
      <w:proofErr w:type="gramStart"/>
      <w:r w:rsidRPr="0072327D">
        <w:rPr>
          <w:sz w:val="22"/>
        </w:rPr>
        <w:t>8 - Estocagem</w:t>
      </w:r>
      <w:proofErr w:type="gramEnd"/>
      <w:r w:rsidRPr="0072327D">
        <w:rPr>
          <w:sz w:val="22"/>
        </w:rPr>
        <w:t xml:space="preserve"> temporária (informar quantidade estocada); 9 - Outras (especificar).</w:t>
      </w:r>
    </w:p>
    <w:p w:rsidR="0072327D" w:rsidRPr="0072327D" w:rsidRDefault="0072327D" w:rsidP="0072327D">
      <w:pPr>
        <w:spacing w:line="276" w:lineRule="auto"/>
        <w:ind w:firstLine="0"/>
        <w:rPr>
          <w:sz w:val="22"/>
        </w:rPr>
      </w:pPr>
    </w:p>
    <w:p w:rsidR="0072327D" w:rsidRPr="0072327D" w:rsidRDefault="0072327D" w:rsidP="0072327D">
      <w:pPr>
        <w:spacing w:line="276" w:lineRule="auto"/>
        <w:ind w:firstLine="0"/>
        <w:rPr>
          <w:sz w:val="22"/>
        </w:rPr>
      </w:pPr>
      <w:r w:rsidRPr="0072327D">
        <w:rPr>
          <w:sz w:val="22"/>
        </w:rPr>
        <w:t>Responsável:_________________________________________________________________________</w:t>
      </w:r>
    </w:p>
    <w:p w:rsidR="0072327D" w:rsidRPr="0072327D" w:rsidRDefault="0072327D" w:rsidP="0072327D">
      <w:pPr>
        <w:spacing w:before="240" w:line="276" w:lineRule="auto"/>
        <w:ind w:firstLine="0"/>
        <w:rPr>
          <w:sz w:val="22"/>
        </w:rPr>
      </w:pPr>
      <w:r w:rsidRPr="0072327D">
        <w:rPr>
          <w:sz w:val="22"/>
        </w:rPr>
        <w:t>Assinatura:__________________________________________________________________________          Data: _____ / _____ / ________</w:t>
      </w:r>
    </w:p>
    <w:p w:rsidR="0072327D" w:rsidRPr="0072327D" w:rsidRDefault="0072327D" w:rsidP="0072327D">
      <w:pPr>
        <w:spacing w:line="276" w:lineRule="auto"/>
        <w:ind w:firstLine="0"/>
        <w:rPr>
          <w:sz w:val="22"/>
        </w:rPr>
      </w:pPr>
    </w:p>
    <w:p w:rsidR="0072327D" w:rsidRPr="0072327D" w:rsidRDefault="0072327D" w:rsidP="0072327D">
      <w:pPr>
        <w:spacing w:line="276" w:lineRule="auto"/>
        <w:ind w:firstLine="0"/>
        <w:rPr>
          <w:sz w:val="22"/>
        </w:rPr>
      </w:pPr>
      <w:r w:rsidRPr="0072327D">
        <w:rPr>
          <w:b/>
          <w:sz w:val="22"/>
        </w:rPr>
        <w:t>Observações:</w:t>
      </w:r>
      <w:r w:rsidRPr="0072327D">
        <w:rPr>
          <w:sz w:val="22"/>
        </w:rPr>
        <w:t xml:space="preserve"> As doações de resíduos deverão ser devidamente identificadas e documentadas pelo empreendedor. Fica proibida a destinação dos </w:t>
      </w:r>
      <w:proofErr w:type="gramStart"/>
      <w:r w:rsidRPr="0072327D">
        <w:rPr>
          <w:sz w:val="22"/>
        </w:rPr>
        <w:t>resíduos Classe</w:t>
      </w:r>
      <w:proofErr w:type="gramEnd"/>
      <w:r w:rsidRPr="0072327D">
        <w:rPr>
          <w:sz w:val="22"/>
        </w:rPr>
        <w:t xml:space="preserve"> I, considerados como Resíduos Perigosos segundo a NBR 10.004/04, em lixões, bota-fora e/ou aterros sanitários, devendo o empreendedor cumprir as diretrizes fixadas pela legislação vigente.</w:t>
      </w:r>
    </w:p>
    <w:p w:rsidR="0072327D" w:rsidRPr="0072327D" w:rsidRDefault="0072327D" w:rsidP="0072327D">
      <w:pPr>
        <w:spacing w:line="276" w:lineRule="auto"/>
        <w:ind w:firstLine="0"/>
        <w:rPr>
          <w:sz w:val="22"/>
        </w:rPr>
      </w:pPr>
    </w:p>
    <w:p w:rsidR="0072327D" w:rsidRPr="0072327D" w:rsidRDefault="0072327D" w:rsidP="0072327D">
      <w:pPr>
        <w:spacing w:line="276" w:lineRule="auto"/>
        <w:ind w:firstLine="0"/>
        <w:rPr>
          <w:sz w:val="22"/>
        </w:rPr>
      </w:pPr>
      <w:r w:rsidRPr="0072327D">
        <w:rPr>
          <w:sz w:val="22"/>
        </w:rPr>
        <w:t>Comprovar a destinação adequada de todos resíduos sólidos gerados no empreendimento.</w:t>
      </w:r>
    </w:p>
    <w:sectPr w:rsidR="0072327D" w:rsidRPr="0072327D" w:rsidSect="007232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83B1C"/>
    <w:multiLevelType w:val="multilevel"/>
    <w:tmpl w:val="AD3AF89A"/>
    <w:lvl w:ilvl="0">
      <w:start w:val="1"/>
      <w:numFmt w:val="decimal"/>
      <w:pStyle w:val="Ttulo1"/>
      <w:lvlText w:val="%1.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2327D"/>
    <w:rsid w:val="001B2460"/>
    <w:rsid w:val="0030635C"/>
    <w:rsid w:val="00712C5F"/>
    <w:rsid w:val="0072327D"/>
    <w:rsid w:val="00B50AD5"/>
    <w:rsid w:val="00F3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3" w:qFormat="1"/>
    <w:lsdException w:name="heading 5" w:uiPriority="4" w:qFormat="1"/>
    <w:lsdException w:name="heading 6" w:uiPriority="5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C5F"/>
    <w:pPr>
      <w:spacing w:after="0" w:line="360" w:lineRule="auto"/>
      <w:ind w:firstLine="709"/>
      <w:jc w:val="both"/>
    </w:pPr>
    <w:rPr>
      <w:rFonts w:ascii="Calibri" w:hAnsi="Calibri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712C5F"/>
    <w:pPr>
      <w:keepNext/>
      <w:keepLines/>
      <w:numPr>
        <w:numId w:val="13"/>
      </w:numPr>
      <w:spacing w:before="240"/>
      <w:outlineLvl w:val="0"/>
    </w:pPr>
    <w:rPr>
      <w:rFonts w:asciiTheme="minorHAnsi" w:eastAsiaTheme="majorEastAsia" w:hAnsiTheme="minorHAnsi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1"/>
    <w:qFormat/>
    <w:rsid w:val="00712C5F"/>
    <w:pPr>
      <w:keepNext/>
      <w:keepLines/>
      <w:numPr>
        <w:ilvl w:val="1"/>
        <w:numId w:val="13"/>
      </w:numPr>
      <w:spacing w:before="120"/>
      <w:outlineLvl w:val="1"/>
    </w:pPr>
    <w:rPr>
      <w:rFonts w:eastAsia="Times New Roman" w:cs="Arial"/>
      <w:b/>
      <w:smallCaps/>
      <w:color w:val="000000"/>
      <w:lang w:eastAsia="pt-BR"/>
    </w:rPr>
  </w:style>
  <w:style w:type="paragraph" w:styleId="Ttulo3">
    <w:name w:val="heading 3"/>
    <w:basedOn w:val="Ttulo2"/>
    <w:next w:val="Normal"/>
    <w:link w:val="Ttulo3Char"/>
    <w:uiPriority w:val="2"/>
    <w:qFormat/>
    <w:rsid w:val="00712C5F"/>
    <w:pPr>
      <w:numPr>
        <w:ilvl w:val="2"/>
      </w:numPr>
      <w:outlineLvl w:val="2"/>
    </w:pPr>
  </w:style>
  <w:style w:type="paragraph" w:styleId="Ttulo4">
    <w:name w:val="heading 4"/>
    <w:basedOn w:val="Ttulo3"/>
    <w:next w:val="Normal"/>
    <w:link w:val="Ttulo4Char"/>
    <w:uiPriority w:val="3"/>
    <w:qFormat/>
    <w:rsid w:val="00712C5F"/>
    <w:pPr>
      <w:numPr>
        <w:ilvl w:val="3"/>
      </w:numPr>
      <w:spacing w:before="0"/>
      <w:outlineLvl w:val="3"/>
    </w:pPr>
    <w:rPr>
      <w:rFonts w:asciiTheme="minorHAnsi" w:hAnsiTheme="minorHAnsi" w:cstheme="minorHAnsi"/>
      <w:iCs/>
      <w:smallCaps w:val="0"/>
      <w:color w:val="auto"/>
      <w:szCs w:val="24"/>
      <w:lang w:eastAsia="ar-SA"/>
    </w:rPr>
  </w:style>
  <w:style w:type="paragraph" w:styleId="Ttulo5">
    <w:name w:val="heading 5"/>
    <w:basedOn w:val="Normal"/>
    <w:next w:val="Normal"/>
    <w:link w:val="Ttulo5Char"/>
    <w:uiPriority w:val="4"/>
    <w:semiHidden/>
    <w:unhideWhenUsed/>
    <w:qFormat/>
    <w:rsid w:val="00712C5F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Ttulo6">
    <w:name w:val="heading 6"/>
    <w:basedOn w:val="Normal"/>
    <w:next w:val="Normal"/>
    <w:link w:val="Ttulo6Char"/>
    <w:uiPriority w:val="5"/>
    <w:semiHidden/>
    <w:unhideWhenUsed/>
    <w:qFormat/>
    <w:rsid w:val="00712C5F"/>
    <w:pPr>
      <w:keepNext/>
      <w:numPr>
        <w:ilvl w:val="5"/>
        <w:numId w:val="13"/>
      </w:numPr>
      <w:suppressAutoHyphens/>
      <w:spacing w:line="240" w:lineRule="auto"/>
      <w:jc w:val="center"/>
      <w:outlineLvl w:val="5"/>
    </w:pPr>
    <w:rPr>
      <w:rFonts w:ascii="Arial" w:eastAsia="Times New Roman" w:hAnsi="Arial" w:cs="Arial"/>
      <w:b/>
      <w:bCs/>
      <w:color w:val="0000FF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12C5F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12C5F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12C5F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C5F"/>
    <w:rPr>
      <w:rFonts w:eastAsiaTheme="majorEastAsia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1"/>
    <w:rsid w:val="00712C5F"/>
    <w:rPr>
      <w:rFonts w:ascii="Calibri" w:eastAsia="Times New Roman" w:hAnsi="Calibri" w:cs="Arial"/>
      <w:b/>
      <w:smallCaps/>
      <w:color w:val="000000"/>
      <w:sz w:val="24"/>
      <w:lang w:eastAsia="pt-BR"/>
    </w:rPr>
  </w:style>
  <w:style w:type="character" w:customStyle="1" w:styleId="Ttulo3Char">
    <w:name w:val="Título 3 Char"/>
    <w:basedOn w:val="Fontepargpadro"/>
    <w:link w:val="Ttulo3"/>
    <w:uiPriority w:val="2"/>
    <w:rsid w:val="00712C5F"/>
    <w:rPr>
      <w:rFonts w:ascii="Calibri" w:eastAsia="Times New Roman" w:hAnsi="Calibri" w:cs="Arial"/>
      <w:b/>
      <w:smallCaps/>
      <w:color w:val="000000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3"/>
    <w:rsid w:val="00712C5F"/>
    <w:rPr>
      <w:rFonts w:eastAsia="Times New Roman" w:cstheme="minorHAnsi"/>
      <w:b/>
      <w:iCs/>
      <w:sz w:val="24"/>
      <w:szCs w:val="24"/>
      <w:lang w:eastAsia="ar-SA"/>
    </w:rPr>
  </w:style>
  <w:style w:type="paragraph" w:styleId="Legenda">
    <w:name w:val="caption"/>
    <w:basedOn w:val="Normal"/>
    <w:qFormat/>
    <w:rsid w:val="00712C5F"/>
    <w:pPr>
      <w:suppressLineNumbers/>
      <w:suppressAutoHyphens/>
      <w:ind w:firstLine="0"/>
      <w:jc w:val="center"/>
    </w:pPr>
    <w:rPr>
      <w:rFonts w:asciiTheme="minorHAnsi" w:eastAsia="Times New Roman" w:hAnsiTheme="minorHAnsi" w:cs="Tahoma"/>
      <w:b/>
      <w:iCs/>
      <w:sz w:val="22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4"/>
    <w:semiHidden/>
    <w:rsid w:val="00712C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5"/>
    <w:semiHidden/>
    <w:rsid w:val="00712C5F"/>
    <w:rPr>
      <w:rFonts w:ascii="Arial" w:eastAsia="Times New Roman" w:hAnsi="Arial" w:cs="Arial"/>
      <w:b/>
      <w:bCs/>
      <w:color w:val="0000FF"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12C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12C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12C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qFormat/>
    <w:rsid w:val="00712C5F"/>
    <w:pPr>
      <w:spacing w:after="0" w:line="240" w:lineRule="auto"/>
      <w:ind w:firstLine="709"/>
      <w:jc w:val="both"/>
    </w:pPr>
    <w:rPr>
      <w:rFonts w:ascii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6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meioambiente</dc:creator>
  <cp:lastModifiedBy>meioambiente</cp:lastModifiedBy>
  <cp:revision>1</cp:revision>
  <dcterms:created xsi:type="dcterms:W3CDTF">2018-02-26T18:24:00Z</dcterms:created>
  <dcterms:modified xsi:type="dcterms:W3CDTF">2018-02-26T18:37:00Z</dcterms:modified>
</cp:coreProperties>
</file>